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954" w:rsidRDefault="00A9149E">
      <w:r>
        <w:rPr>
          <w:noProof/>
        </w:rPr>
        <w:drawing>
          <wp:inline distT="0" distB="0" distL="0" distR="0" wp14:anchorId="66921725" wp14:editId="3A1437CF">
            <wp:extent cx="5943600" cy="47548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F49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49E"/>
    <w:rsid w:val="008F4954"/>
    <w:rsid w:val="00A91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14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14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14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14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Khoa_CNTT</dc:creator>
  <cp:lastModifiedBy>Khoa_CNTT</cp:lastModifiedBy>
  <cp:revision>1</cp:revision>
  <dcterms:created xsi:type="dcterms:W3CDTF">2019-09-23T13:03:00Z</dcterms:created>
  <dcterms:modified xsi:type="dcterms:W3CDTF">2019-09-23T13:04:00Z</dcterms:modified>
</cp:coreProperties>
</file>